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D56C49" w:rsidRDefault="000B431C" w:rsidP="000B431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685DE5">
        <w:rPr>
          <w:sz w:val="22"/>
          <w:szCs w:val="22"/>
        </w:rPr>
        <w:t>2</w:t>
      </w:r>
      <w:r w:rsidR="008A48BF">
        <w:rPr>
          <w:sz w:val="22"/>
          <w:szCs w:val="22"/>
        </w:rPr>
        <w:t>-1</w:t>
      </w:r>
      <w:bookmarkStart w:id="0" w:name="_GoBack"/>
      <w:bookmarkEnd w:id="0"/>
      <w:r w:rsidRPr="00D56C49">
        <w:rPr>
          <w:sz w:val="22"/>
          <w:szCs w:val="22"/>
        </w:rPr>
        <w:t xml:space="preserve"> к протоколу</w:t>
      </w:r>
    </w:p>
    <w:p w:rsidR="000B431C" w:rsidRPr="00D56C49" w:rsidRDefault="00D036AB" w:rsidP="000B431C">
      <w:pPr>
        <w:pStyle w:val="Default"/>
        <w:ind w:firstLine="5940"/>
        <w:rPr>
          <w:sz w:val="22"/>
          <w:szCs w:val="22"/>
        </w:rPr>
      </w:pPr>
      <w:proofErr w:type="spellStart"/>
      <w:r>
        <w:rPr>
          <w:sz w:val="22"/>
          <w:szCs w:val="22"/>
        </w:rPr>
        <w:t>НТКМетр</w:t>
      </w:r>
      <w:proofErr w:type="spellEnd"/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>
        <w:rPr>
          <w:sz w:val="22"/>
          <w:szCs w:val="22"/>
        </w:rPr>
        <w:t>6</w:t>
      </w:r>
      <w:r w:rsidR="000B431C" w:rsidRPr="00D56C49">
        <w:rPr>
          <w:sz w:val="22"/>
          <w:szCs w:val="22"/>
        </w:rPr>
        <w:t>-201</w:t>
      </w:r>
      <w:r>
        <w:rPr>
          <w:sz w:val="22"/>
          <w:szCs w:val="22"/>
        </w:rPr>
        <w:t>7</w:t>
      </w:r>
    </w:p>
    <w:p w:rsidR="00061D37" w:rsidRPr="00004123" w:rsidRDefault="00061D37" w:rsidP="00061D37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b/>
          <w:bCs/>
          <w:spacing w:val="-2"/>
          <w:sz w:val="20"/>
          <w:szCs w:val="20"/>
        </w:rPr>
      </w:pPr>
    </w:p>
    <w:p w:rsidR="00061D37" w:rsidRPr="00061D37" w:rsidRDefault="00061D37" w:rsidP="00061D37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061D37" w:rsidRPr="00061D37" w:rsidRDefault="00061D37" w:rsidP="00061D37">
      <w:pPr>
        <w:shd w:val="clear" w:color="auto" w:fill="FFFFFF"/>
        <w:spacing w:after="0" w:line="240" w:lineRule="auto"/>
        <w:ind w:left="523" w:right="250" w:firstLine="1229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sz w:val="20"/>
          <w:szCs w:val="20"/>
        </w:rPr>
        <w:t xml:space="preserve">Научно-технической комиссии по метрологии (НТКМетр) </w:t>
      </w:r>
      <w:r w:rsidRPr="00061D37">
        <w:rPr>
          <w:rFonts w:ascii="Arial" w:hAnsi="Arial" w:cs="Arial"/>
          <w:spacing w:val="-1"/>
          <w:sz w:val="20"/>
          <w:szCs w:val="20"/>
        </w:rPr>
        <w:t>Межгосударственного совета по стандартизации, метрологии и сертификации</w:t>
      </w:r>
    </w:p>
    <w:p w:rsidR="00061D37" w:rsidRPr="00061D37" w:rsidRDefault="00061D37" w:rsidP="00061D3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8"/>
        <w:gridCol w:w="2720"/>
        <w:gridCol w:w="5080"/>
      </w:tblGrid>
      <w:tr w:rsidR="00061D37" w:rsidRPr="00061D37" w:rsidTr="003076FA">
        <w:trPr>
          <w:trHeight w:hRule="exact" w:val="1032"/>
          <w:tblHeader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202" w:right="1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Соглашения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677" w:right="682" w:firstLine="2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номер телефона, эл. почта</w:t>
            </w:r>
          </w:p>
        </w:tc>
      </w:tr>
      <w:tr w:rsidR="00061D37" w:rsidRPr="008A48BF" w:rsidTr="003076FA">
        <w:trPr>
          <w:trHeight w:hRule="exact" w:val="1152"/>
        </w:trPr>
        <w:tc>
          <w:tcPr>
            <w:tcW w:w="19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 xml:space="preserve">Азербайджанская </w:t>
            </w:r>
            <w:r w:rsidRPr="00061D37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</w:tc>
        <w:tc>
          <w:tcPr>
            <w:tcW w:w="27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ГАСАНОВ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Юсиф Надир оглы</w:t>
            </w:r>
          </w:p>
        </w:tc>
        <w:tc>
          <w:tcPr>
            <w:tcW w:w="50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Азстандарт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Заместитель Начальника отдела метрологии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 +(99412) 449-99-59, доб.132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5E5593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fr-FR"/>
              </w:rPr>
              <w:t>azs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fr-FR"/>
              </w:rPr>
              <w:t>@azstand.gov.az</w:t>
            </w:r>
          </w:p>
        </w:tc>
      </w:tr>
      <w:tr w:rsidR="00061D37" w:rsidRPr="008A48BF" w:rsidTr="003076FA">
        <w:trPr>
          <w:trHeight w:hRule="exact" w:val="114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СААКЯН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Ваган Альбертович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E455DF" w:rsidP="00061D37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ЗАО «</w:t>
            </w:r>
            <w:r w:rsidR="00061D37"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»</w:t>
            </w:r>
            <w:r w:rsidR="00061D37" w:rsidRPr="00061D37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</w:p>
          <w:p w:rsidR="00061D37" w:rsidRPr="00061D37" w:rsidRDefault="00061D37" w:rsidP="00061D37">
            <w:pPr>
              <w:spacing w:after="0" w:line="240" w:lineRule="auto"/>
              <w:ind w:left="-188" w:firstLine="18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+(37410) 23-26-00 Факс  +(37410) 23-54-78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 </w:t>
            </w:r>
            <w:hyperlink r:id="rId6" w:history="1"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info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metrology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de-DE"/>
                </w:rPr>
                <w:t>am</w:t>
              </w:r>
            </w:hyperlink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5A45C6" w:rsidRPr="008A48BF" w:rsidTr="00BA1C5F">
        <w:trPr>
          <w:trHeight w:hRule="exact" w:val="1012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E60" w:rsidRDefault="00057E60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ЗАДРЕЙКО</w:t>
            </w:r>
          </w:p>
          <w:p w:rsidR="005A45C6" w:rsidRPr="00061D37" w:rsidRDefault="00057E60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45C6">
              <w:rPr>
                <w:rFonts w:ascii="Arial" w:hAnsi="Arial" w:cs="Arial"/>
                <w:bCs/>
                <w:sz w:val="20"/>
                <w:szCs w:val="20"/>
              </w:rPr>
              <w:t>Юрий Вадимович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="00623FCA">
              <w:rPr>
                <w:rFonts w:ascii="Arial" w:hAnsi="Arial" w:cs="Arial"/>
                <w:sz w:val="20"/>
                <w:szCs w:val="20"/>
              </w:rPr>
              <w:t xml:space="preserve"> РБ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Начальник управления метрологии</w:t>
            </w:r>
          </w:p>
          <w:p w:rsidR="00057E60" w:rsidRPr="00061D37" w:rsidRDefault="005A45C6" w:rsidP="00057E6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+(37517) 233-29-35</w:t>
            </w:r>
            <w:r w:rsidR="00057E6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57E60" w:rsidRPr="00061D37">
              <w:rPr>
                <w:rFonts w:ascii="Arial" w:hAnsi="Arial" w:cs="Arial"/>
                <w:sz w:val="20"/>
                <w:szCs w:val="20"/>
              </w:rPr>
              <w:t>2</w:t>
            </w:r>
            <w:r w:rsidR="00057E60">
              <w:rPr>
                <w:rFonts w:ascii="Arial" w:hAnsi="Arial" w:cs="Arial"/>
                <w:sz w:val="20"/>
                <w:szCs w:val="20"/>
              </w:rPr>
              <w:t>88 95 16</w:t>
            </w:r>
          </w:p>
          <w:p w:rsidR="005A45C6" w:rsidRPr="00061D37" w:rsidRDefault="00057E60" w:rsidP="005A4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057E60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057E60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: </w:t>
            </w:r>
            <w:r w:rsidRPr="00D14CE4">
              <w:rPr>
                <w:rFonts w:ascii="Arial" w:hAnsi="Arial" w:cs="Arial"/>
                <w:color w:val="0000FF"/>
                <w:spacing w:val="-1"/>
                <w:sz w:val="20"/>
                <w:szCs w:val="20"/>
                <w:u w:val="single"/>
                <w:lang w:val="en-US"/>
              </w:rPr>
              <w:t>y.zadreyko@gosstandart.gov.by</w:t>
            </w:r>
          </w:p>
        </w:tc>
      </w:tr>
      <w:tr w:rsidR="005A45C6" w:rsidRPr="00057E60" w:rsidTr="005A45C6">
        <w:trPr>
          <w:trHeight w:hRule="exact" w:val="989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5A45C6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Default="00057E60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ГУРЕВИЧ</w:t>
            </w:r>
          </w:p>
          <w:p w:rsidR="00057E60" w:rsidRPr="00057E60" w:rsidRDefault="00057E60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57E60">
              <w:rPr>
                <w:rFonts w:ascii="Arial" w:hAnsi="Arial" w:cs="Arial"/>
                <w:bCs/>
                <w:sz w:val="20"/>
                <w:szCs w:val="20"/>
              </w:rPr>
              <w:t>Валерий Львович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FCA" w:rsidRDefault="006B4984" w:rsidP="00057E6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». </w:t>
            </w:r>
            <w:r w:rsidR="00057E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45C6" w:rsidRPr="00061D37" w:rsidRDefault="00057E60" w:rsidP="00057E6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057E60" w:rsidRDefault="005A45C6" w:rsidP="00057E60">
            <w:pPr>
              <w:spacing w:after="0" w:line="240" w:lineRule="auto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+(37517) </w:t>
            </w:r>
            <w:r w:rsidR="00057E60" w:rsidRPr="00940764">
              <w:rPr>
                <w:rFonts w:ascii="Arial" w:hAnsi="Arial" w:cs="Arial"/>
              </w:rPr>
              <w:t>233-55-01</w:t>
            </w:r>
          </w:p>
          <w:p w:rsidR="005A45C6" w:rsidRPr="00D14CE4" w:rsidRDefault="00057E60" w:rsidP="00057E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14CE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14CE4">
              <w:rPr>
                <w:rFonts w:ascii="Arial" w:hAnsi="Arial" w:cs="Arial"/>
                <w:sz w:val="20"/>
                <w:szCs w:val="20"/>
              </w:rPr>
              <w:t>-</w:t>
            </w:r>
            <w:r w:rsidRPr="00D14CE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14CE4">
              <w:rPr>
                <w:rFonts w:ascii="Arial" w:hAnsi="Arial" w:cs="Arial"/>
                <w:sz w:val="20"/>
                <w:szCs w:val="20"/>
              </w:rPr>
              <w:t>:</w:t>
            </w:r>
            <w:r w:rsidRPr="00D14CE4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belgim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belgim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belpak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minsk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by</w:t>
            </w:r>
          </w:p>
        </w:tc>
      </w:tr>
      <w:tr w:rsidR="005A45C6" w:rsidRPr="00662B07" w:rsidTr="00623FCA">
        <w:trPr>
          <w:trHeight w:hRule="exact" w:val="1271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8A01A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МУХАМЕДЖАНОВ</w:t>
            </w:r>
          </w:p>
          <w:p w:rsidR="005A45C6" w:rsidRPr="00061D37" w:rsidRDefault="008A01A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="00262D75">
              <w:rPr>
                <w:rFonts w:ascii="Arial" w:hAnsi="Arial" w:cs="Arial"/>
                <w:sz w:val="20"/>
                <w:szCs w:val="20"/>
              </w:rPr>
              <w:t>ауыржан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.Ж</w:t>
            </w:r>
            <w:proofErr w:type="gramEnd"/>
            <w:r w:rsidR="00262D75">
              <w:rPr>
                <w:rFonts w:ascii="Arial" w:hAnsi="Arial" w:cs="Arial"/>
                <w:sz w:val="20"/>
                <w:szCs w:val="20"/>
              </w:rPr>
              <w:t>умабаевич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РГП "Казахстанский институт метрологии"</w:t>
            </w:r>
            <w:r w:rsidR="006B498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Начальник управления законодательной метрологии, международного сотрудн</w:t>
            </w:r>
            <w:r w:rsidR="00262D75">
              <w:rPr>
                <w:rFonts w:ascii="Arial" w:hAnsi="Arial" w:cs="Arial"/>
                <w:sz w:val="20"/>
                <w:szCs w:val="20"/>
              </w:rPr>
              <w:t xml:space="preserve">ичества 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+(7 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172) </w:t>
            </w:r>
            <w:r>
              <w:rPr>
                <w:rFonts w:ascii="Arial" w:hAnsi="Arial" w:cs="Arial"/>
                <w:sz w:val="20"/>
                <w:szCs w:val="20"/>
              </w:rPr>
              <w:t>27-09-22</w:t>
            </w:r>
          </w:p>
          <w:p w:rsidR="005A45C6" w:rsidRPr="00061D37" w:rsidRDefault="005A45C6" w:rsidP="000041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7" w:history="1">
              <w:r w:rsidRPr="00EE778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kz</w:t>
              </w:r>
              <w:r w:rsidRPr="00662B07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_</w:t>
              </w:r>
              <w:r w:rsidRPr="00EE778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metrology@mail.ru</w:t>
              </w:r>
            </w:hyperlink>
          </w:p>
        </w:tc>
      </w:tr>
      <w:tr w:rsidR="005A45C6" w:rsidRPr="00834B32" w:rsidTr="006C4E11">
        <w:trPr>
          <w:trHeight w:hRule="exact" w:val="1421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Default="003F1394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ЖОЛДОШЕВА</w:t>
            </w:r>
          </w:p>
          <w:p w:rsidR="003F1394" w:rsidRPr="003F1394" w:rsidRDefault="003F1394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Сабыргуль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Хамракуловна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7D4E36" w:rsidRDefault="006B4984" w:rsidP="00061D37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Кыргызской Республики</w:t>
            </w:r>
            <w:r w:rsidR="00B55941" w:rsidRPr="007D4E3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45C6" w:rsidRPr="007D4E36" w:rsidRDefault="006B4984" w:rsidP="00662B07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Заведующий сектором обеспечения единства измерений</w:t>
            </w:r>
          </w:p>
          <w:p w:rsidR="005A45C6" w:rsidRPr="00D14CE4" w:rsidRDefault="005A45C6" w:rsidP="00662B07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022AC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022AC">
              <w:rPr>
                <w:rFonts w:ascii="Arial" w:hAnsi="Arial" w:cs="Arial"/>
                <w:sz w:val="20"/>
                <w:szCs w:val="20"/>
              </w:rPr>
              <w:t>:</w:t>
            </w:r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s</w:t>
            </w:r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joldosheva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mineconom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gov</w:t>
            </w:r>
            <w:proofErr w:type="spellEnd"/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r w:rsidR="006B4984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kg</w:t>
            </w:r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,</w:t>
            </w:r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sabyrgul</w:t>
            </w:r>
            <w:proofErr w:type="spellEnd"/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inbox</w:t>
            </w:r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="006C4E11"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  <w:p w:rsidR="005A45C6" w:rsidRPr="009022AC" w:rsidRDefault="005A45C6" w:rsidP="00662B07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5C6" w:rsidRPr="008A48BF" w:rsidTr="00832623">
        <w:trPr>
          <w:trHeight w:hRule="exact" w:val="1559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9022AC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623" w:rsidRDefault="006D0647" w:rsidP="006D064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647">
              <w:rPr>
                <w:rFonts w:ascii="Arial" w:hAnsi="Arial" w:cs="Arial"/>
                <w:b/>
                <w:bCs/>
                <w:sz w:val="20"/>
                <w:szCs w:val="20"/>
              </w:rPr>
              <w:t>БОТОЕВ</w:t>
            </w:r>
          </w:p>
          <w:p w:rsidR="005A45C6" w:rsidRPr="00832623" w:rsidRDefault="00832623" w:rsidP="006D064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D0647">
              <w:rPr>
                <w:rFonts w:ascii="Arial" w:hAnsi="Arial" w:cs="Arial"/>
                <w:bCs/>
                <w:sz w:val="20"/>
                <w:szCs w:val="20"/>
              </w:rPr>
              <w:t>Нургазы</w:t>
            </w:r>
            <w:proofErr w:type="spellEnd"/>
            <w:r w:rsidRPr="006D06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Атамбекович</w:t>
            </w:r>
            <w:proofErr w:type="spellEnd"/>
            <w:r w:rsidR="006D0647" w:rsidRPr="006D06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623" w:rsidRDefault="00832623" w:rsidP="008326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управления метрологии Центра по стандартизации и метрологии при Министерстве экономике </w:t>
            </w:r>
            <w:r w:rsidRPr="00B55941">
              <w:rPr>
                <w:rFonts w:ascii="Arial" w:hAnsi="Arial" w:cs="Arial"/>
                <w:sz w:val="20"/>
                <w:szCs w:val="20"/>
              </w:rPr>
              <w:t>Кыргызской Республики.</w:t>
            </w:r>
            <w:r w:rsidRPr="003F64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32623" w:rsidRPr="003F6475" w:rsidRDefault="00832623" w:rsidP="008326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 +996 31262 5734, ф.+996 312 66 13 67, моб. +996 770 73 70 80</w:t>
            </w:r>
          </w:p>
          <w:p w:rsidR="00832623" w:rsidRPr="00832623" w:rsidRDefault="00832623" w:rsidP="00832623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83262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F647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3262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D14CE4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n.botoev@nism.gov.kg</w:t>
              </w:r>
            </w:hyperlink>
          </w:p>
        </w:tc>
      </w:tr>
      <w:tr w:rsidR="005A45C6" w:rsidRPr="00061D37" w:rsidTr="003076FA">
        <w:trPr>
          <w:trHeight w:hRule="exact" w:val="139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sz w:val="20"/>
                <w:szCs w:val="20"/>
              </w:rPr>
              <w:t>ЖИТАРЬ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Лидия Павловна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Министерство экономики,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Начальник управления инфраструктуры качества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тел.    +(37322) 26-06-76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факс   +(37322) 26-06-78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е-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lidia.jitari@mec.gov.md</w:t>
            </w:r>
          </w:p>
        </w:tc>
      </w:tr>
      <w:tr w:rsidR="005A45C6" w:rsidRPr="00061D37" w:rsidTr="003076FA">
        <w:trPr>
          <w:trHeight w:hRule="exact" w:val="1378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5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ЛАЗАРЕНКО</w:t>
            </w:r>
          </w:p>
          <w:p w:rsidR="005A45C6" w:rsidRPr="003076FA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вгений Русланович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Pr="00061D37">
              <w:rPr>
                <w:rFonts w:ascii="Arial" w:hAnsi="Arial" w:cs="Arial"/>
                <w:sz w:val="20"/>
                <w:szCs w:val="20"/>
              </w:rPr>
              <w:t>ачальник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Pr="00061D37">
              <w:rPr>
                <w:rFonts w:ascii="Arial" w:hAnsi="Arial" w:cs="Arial"/>
                <w:sz w:val="20"/>
                <w:szCs w:val="20"/>
              </w:rPr>
              <w:t>Управления метрологии,</w:t>
            </w:r>
          </w:p>
          <w:p w:rsidR="005A45C6" w:rsidRPr="003076FA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061D37">
              <w:rPr>
                <w:rFonts w:ascii="Arial" w:hAnsi="Arial" w:cs="Arial"/>
                <w:sz w:val="20"/>
                <w:szCs w:val="20"/>
              </w:rPr>
              <w:t>499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) 236-30-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5A45C6" w:rsidRPr="00D14CE4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elazarenko@gost.ru</w:t>
            </w:r>
          </w:p>
        </w:tc>
      </w:tr>
      <w:tr w:rsidR="005A45C6" w:rsidRPr="00061D37" w:rsidTr="00004123">
        <w:trPr>
          <w:trHeight w:hRule="exact" w:val="1154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ЗЕМЛИНА</w:t>
            </w:r>
          </w:p>
          <w:p w:rsidR="005A45C6" w:rsidRPr="003076FA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Ольга Валерьевна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5A45C6" w:rsidRPr="00061D37" w:rsidRDefault="005A45C6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Специалист-эксперт </w:t>
            </w:r>
            <w:r w:rsidRPr="00061D37">
              <w:rPr>
                <w:rFonts w:ascii="Arial" w:hAnsi="Arial" w:cs="Arial"/>
                <w:sz w:val="20"/>
                <w:szCs w:val="20"/>
              </w:rPr>
              <w:t>Управления метрологии,</w:t>
            </w:r>
          </w:p>
          <w:p w:rsidR="005A45C6" w:rsidRPr="003076FA" w:rsidRDefault="005A45C6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061D37">
              <w:rPr>
                <w:rFonts w:ascii="Arial" w:hAnsi="Arial" w:cs="Arial"/>
                <w:sz w:val="20"/>
                <w:szCs w:val="20"/>
              </w:rPr>
              <w:t>499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) 236-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53-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30</w:t>
            </w:r>
          </w:p>
          <w:p w:rsidR="005A45C6" w:rsidRPr="00D14CE4" w:rsidRDefault="005A45C6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ozemlina@gost.ru</w:t>
            </w:r>
          </w:p>
        </w:tc>
      </w:tr>
      <w:tr w:rsidR="005A45C6" w:rsidRPr="008A48BF" w:rsidTr="003076FA">
        <w:trPr>
          <w:trHeight w:hRule="exact" w:val="138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523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lastRenderedPageBreak/>
              <w:t>Республика Таджикистан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РАХИМОВ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Джурахон</w:t>
            </w:r>
            <w:proofErr w:type="spellEnd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Рахмоилович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Таджикстандарт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обеспечения предприятий, поверки и калибровки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средств измерений,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тел.+(992 372) 34-63-65,</w:t>
            </w:r>
          </w:p>
          <w:p w:rsidR="005A45C6" w:rsidRPr="00057E60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57E6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57E6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stndart@tajik.net</w:t>
              </w:r>
            </w:hyperlink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,</w:t>
            </w:r>
          </w:p>
        </w:tc>
      </w:tr>
      <w:tr w:rsidR="005A45C6" w:rsidRPr="00061D37" w:rsidTr="003076FA">
        <w:trPr>
          <w:trHeight w:hRule="exact" w:val="4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5C6" w:rsidRPr="008A48BF" w:rsidTr="004413AF">
        <w:trPr>
          <w:trHeight w:hRule="exact" w:val="1034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sz w:val="20"/>
                <w:szCs w:val="20"/>
              </w:rPr>
              <w:t>АБДУКАЮМОВ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Абдурауф Абдурашидович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Агентство «Узстандарт» </w:t>
            </w:r>
          </w:p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Главный метролог,</w:t>
            </w:r>
          </w:p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+(99871) 150-19-76, 150-50-67</w:t>
            </w:r>
          </w:p>
          <w:p w:rsidR="005A45C6" w:rsidRPr="003F6ACB" w:rsidRDefault="005A45C6" w:rsidP="00061D37">
            <w:pPr>
              <w:shd w:val="clear" w:color="auto" w:fill="FFFFFF"/>
              <w:spacing w:after="0" w:line="240" w:lineRule="auto"/>
              <w:ind w:right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D14C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14C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D14CE4" w:rsidRPr="00D14C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0" w:history="1"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uzst@standart.uz</w:t>
              </w:r>
            </w:hyperlink>
          </w:p>
        </w:tc>
      </w:tr>
      <w:tr w:rsidR="005A45C6" w:rsidRPr="00061D37" w:rsidTr="004413AF">
        <w:trPr>
          <w:trHeight w:hRule="exact" w:val="922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D14CE4" w:rsidRDefault="005A45C6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7D4E3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АЛИШЕРОВ</w:t>
            </w:r>
            <w:r w:rsidR="005A45C6"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Хусан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022AC">
              <w:rPr>
                <w:rFonts w:ascii="Arial" w:hAnsi="Arial" w:cs="Arial"/>
                <w:sz w:val="20"/>
                <w:szCs w:val="20"/>
              </w:rPr>
              <w:t>Тухтамуратович</w:t>
            </w:r>
            <w:proofErr w:type="spellEnd"/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Агентство «Узстандарт» </w:t>
            </w:r>
          </w:p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Гл</w:t>
            </w:r>
            <w:r w:rsidR="00960F98">
              <w:rPr>
                <w:rFonts w:ascii="Arial" w:hAnsi="Arial" w:cs="Arial"/>
                <w:sz w:val="20"/>
                <w:szCs w:val="20"/>
              </w:rPr>
              <w:t xml:space="preserve">авный 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специалист </w:t>
            </w:r>
          </w:p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+(99871) 246-70-94</w:t>
            </w:r>
          </w:p>
          <w:p w:rsidR="005A45C6" w:rsidRPr="00D14CE4" w:rsidRDefault="005A45C6" w:rsidP="00061D37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metrol@standart.uz</w:t>
            </w:r>
          </w:p>
          <w:p w:rsidR="005A45C6" w:rsidRPr="00061D37" w:rsidRDefault="005A45C6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5C6" w:rsidRPr="00061D37" w:rsidTr="00D14CE4">
        <w:trPr>
          <w:trHeight w:hRule="exact" w:val="1280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Гиленко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Александр Петрович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832623" w:rsidP="00061D37">
            <w:pPr>
              <w:shd w:val="clear" w:color="auto" w:fill="FFFFFF"/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</w:t>
            </w:r>
            <w:r w:rsidR="005A45C6" w:rsidRPr="00061D37">
              <w:rPr>
                <w:rFonts w:ascii="Arial" w:hAnsi="Arial" w:cs="Arial"/>
                <w:sz w:val="20"/>
                <w:szCs w:val="20"/>
              </w:rPr>
              <w:t xml:space="preserve"> экономического развития и т</w:t>
            </w:r>
            <w:r>
              <w:rPr>
                <w:rFonts w:ascii="Arial" w:hAnsi="Arial" w:cs="Arial"/>
                <w:sz w:val="20"/>
                <w:szCs w:val="20"/>
              </w:rPr>
              <w:t>орговли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директора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061D37">
              <w:rPr>
                <w:rFonts w:ascii="Arial" w:hAnsi="Arial" w:cs="Arial"/>
                <w:sz w:val="20"/>
                <w:szCs w:val="20"/>
              </w:rPr>
              <w:t>епартамент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технического регулирования</w:t>
            </w:r>
            <w:r w:rsidR="005A45C6" w:rsidRPr="00061D37">
              <w:rPr>
                <w:rFonts w:ascii="Arial" w:hAnsi="Arial" w:cs="Arial"/>
                <w:sz w:val="20"/>
                <w:szCs w:val="20"/>
              </w:rPr>
              <w:br/>
              <w:t>тел. +(380 44) 528-84-62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gilenko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me</w:t>
            </w:r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gov</w:t>
            </w:r>
            <w:proofErr w:type="spellEnd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ua</w:t>
            </w:r>
            <w:proofErr w:type="spellEnd"/>
          </w:p>
        </w:tc>
      </w:tr>
      <w:tr w:rsidR="005A45C6" w:rsidRPr="008A48BF" w:rsidTr="003076FA">
        <w:trPr>
          <w:trHeight w:hRule="exact" w:val="993"/>
        </w:trPr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6B496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КУЗЬМЕНКО</w:t>
            </w:r>
            <w:r w:rsidR="005A45C6"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45C6" w:rsidRPr="00061D37">
              <w:rPr>
                <w:rFonts w:ascii="Arial" w:hAnsi="Arial" w:cs="Arial"/>
                <w:sz w:val="20"/>
                <w:szCs w:val="20"/>
              </w:rPr>
              <w:br/>
              <w:t xml:space="preserve">Юрий Владимирович 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5DF" w:rsidRDefault="00E455DF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«Укрметртестстандарт»</w:t>
            </w:r>
          </w:p>
          <w:p w:rsidR="005A45C6" w:rsidRPr="00061D37" w:rsidRDefault="00E455DF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5A45C6" w:rsidRPr="00061D37">
              <w:rPr>
                <w:rFonts w:ascii="Arial" w:hAnsi="Arial" w:cs="Arial"/>
                <w:sz w:val="20"/>
                <w:szCs w:val="20"/>
              </w:rPr>
              <w:t xml:space="preserve">аместитель Генерального директора 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+(380 44) 526-53-69</w:t>
            </w:r>
          </w:p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6ACB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3F6ACB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3F6ACB" w:rsidRPr="0073619F">
                <w:rPr>
                  <w:rStyle w:val="a4"/>
                  <w:rFonts w:ascii="Arial" w:hAnsi="Arial" w:cs="Arial"/>
                  <w:sz w:val="20"/>
                  <w:szCs w:val="20"/>
                  <w:lang w:val="fr-FR"/>
                </w:rPr>
                <w:t>jkuzmenko@ukrcsm.kiev.ua</w:t>
              </w:r>
            </w:hyperlink>
          </w:p>
        </w:tc>
      </w:tr>
      <w:tr w:rsidR="005A45C6" w:rsidRPr="00193650" w:rsidTr="00193650">
        <w:trPr>
          <w:trHeight w:hRule="exact" w:val="1695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3F6ACB" w:rsidRDefault="005A45C6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6B496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НЕЕЖМАКОВ</w:t>
            </w:r>
            <w:r w:rsidR="005A45C6"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45C6" w:rsidRPr="00061D37">
              <w:rPr>
                <w:rFonts w:ascii="Arial" w:hAnsi="Arial" w:cs="Arial"/>
                <w:sz w:val="20"/>
                <w:szCs w:val="20"/>
              </w:rPr>
              <w:br/>
              <w:t>Павел Иванович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650" w:rsidRDefault="005A45C6" w:rsidP="003076FA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Национальный научный центр «Институт метрологии»</w:t>
            </w:r>
          </w:p>
          <w:p w:rsidR="00193650" w:rsidRDefault="00193650" w:rsidP="003076FA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5A45C6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>
              <w:rPr>
                <w:rFonts w:ascii="Arial" w:hAnsi="Arial" w:cs="Arial"/>
                <w:sz w:val="20"/>
                <w:szCs w:val="20"/>
              </w:rPr>
              <w:t>, д.т.н., доц.</w:t>
            </w:r>
          </w:p>
          <w:p w:rsidR="00193650" w:rsidRPr="00193650" w:rsidRDefault="00193650" w:rsidP="00193650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193650">
              <w:rPr>
                <w:rFonts w:ascii="Arial" w:hAnsi="Arial" w:cs="Arial"/>
                <w:lang w:val="en-US"/>
              </w:rPr>
              <w:t xml:space="preserve">-mail: </w:t>
            </w:r>
            <w:hyperlink r:id="rId12" w:history="1">
              <w:r w:rsidRPr="00193650">
                <w:rPr>
                  <w:rStyle w:val="a4"/>
                  <w:rFonts w:ascii="Arial" w:hAnsi="Arial" w:cs="Arial"/>
                  <w:lang w:val="en-US"/>
                </w:rPr>
                <w:t>pavel.neyezhmakov@metrology.kharkov.ua</w:t>
              </w:r>
            </w:hyperlink>
            <w:r w:rsidRPr="00193650">
              <w:rPr>
                <w:rFonts w:ascii="Arial" w:hAnsi="Arial" w:cs="Arial"/>
                <w:lang w:val="en-US"/>
              </w:rPr>
              <w:t xml:space="preserve"> </w:t>
            </w:r>
          </w:p>
          <w:p w:rsidR="00193650" w:rsidRPr="00193650" w:rsidRDefault="00193650" w:rsidP="00193650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 w:rsidRPr="00193650">
              <w:rPr>
                <w:rFonts w:ascii="Arial" w:hAnsi="Arial" w:cs="Arial"/>
              </w:rPr>
              <w:t>Тел</w:t>
            </w:r>
            <w:r w:rsidRPr="00193650">
              <w:rPr>
                <w:rFonts w:ascii="Arial" w:hAnsi="Arial" w:cs="Arial"/>
                <w:lang w:val="en-US"/>
              </w:rPr>
              <w:t>.: 700-34-09; 700-34-22</w:t>
            </w:r>
          </w:p>
          <w:p w:rsidR="00193650" w:rsidRPr="00193650" w:rsidRDefault="00193650" w:rsidP="003076FA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A45C6" w:rsidRPr="00061D37" w:rsidRDefault="00193650" w:rsidP="003076FA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936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A45C6" w:rsidRPr="00061D37" w:rsidTr="003076FA">
        <w:trPr>
          <w:trHeight w:hRule="exact" w:val="115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стандартам МГС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AF776A" w:rsidRDefault="00AF776A" w:rsidP="00AF77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F776A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AF776A" w:rsidRPr="00AF776A" w:rsidRDefault="00AF776A" w:rsidP="00AF77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776A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5C6" w:rsidRPr="00061D37" w:rsidRDefault="005A45C6" w:rsidP="00061D37">
            <w:pPr>
              <w:shd w:val="clear" w:color="auto" w:fill="FFFFFF"/>
              <w:spacing w:after="0" w:line="240" w:lineRule="auto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тел.    +(37517) 288-42-20,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13" w:history="1"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 xml:space="preserve"> 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easc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@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easc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org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r w:rsidRPr="00D14CE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</w:t>
              </w:r>
            </w:hyperlink>
            <w:r w:rsidRPr="00D14CE4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y</w:t>
            </w:r>
          </w:p>
        </w:tc>
      </w:tr>
    </w:tbl>
    <w:p w:rsidR="00061D37" w:rsidRPr="00004123" w:rsidRDefault="00061D37" w:rsidP="00061D3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B04A16" w:rsidRPr="00E35C32" w:rsidRDefault="00E35C32" w:rsidP="00B04A16">
      <w:pPr>
        <w:spacing w:after="0" w:line="240" w:lineRule="auto"/>
        <w:rPr>
          <w:lang w:val="en-US"/>
        </w:rPr>
      </w:pPr>
      <w:r>
        <w:t xml:space="preserve">Внесены изменения </w:t>
      </w:r>
      <w:r w:rsidR="0030253E">
        <w:rPr>
          <w:lang w:val="en-US"/>
        </w:rPr>
        <w:t xml:space="preserve"> </w:t>
      </w:r>
      <w:r w:rsidR="0030253E">
        <w:t>11</w:t>
      </w:r>
      <w:r>
        <w:t>.</w:t>
      </w:r>
      <w:r>
        <w:rPr>
          <w:lang w:val="en-US"/>
        </w:rPr>
        <w:t>0</w:t>
      </w:r>
      <w:r w:rsidR="0030253E">
        <w:t>9</w:t>
      </w:r>
      <w:r>
        <w:t>.201</w:t>
      </w:r>
      <w:r>
        <w:rPr>
          <w:lang w:val="en-US"/>
        </w:rPr>
        <w:t>7</w:t>
      </w:r>
    </w:p>
    <w:sectPr w:rsidR="00B04A16" w:rsidRPr="00E35C32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C5"/>
    <w:rsid w:val="000312F6"/>
    <w:rsid w:val="00032DDF"/>
    <w:rsid w:val="00057E60"/>
    <w:rsid w:val="00061D37"/>
    <w:rsid w:val="000A5B5A"/>
    <w:rsid w:val="000B431C"/>
    <w:rsid w:val="000D587B"/>
    <w:rsid w:val="000D5D73"/>
    <w:rsid w:val="000E3D25"/>
    <w:rsid w:val="000E4D64"/>
    <w:rsid w:val="000F16F3"/>
    <w:rsid w:val="00130B89"/>
    <w:rsid w:val="001423F2"/>
    <w:rsid w:val="00193650"/>
    <w:rsid w:val="001B2D48"/>
    <w:rsid w:val="001C0FAB"/>
    <w:rsid w:val="001C5C3C"/>
    <w:rsid w:val="00262D75"/>
    <w:rsid w:val="002B4461"/>
    <w:rsid w:val="0030253E"/>
    <w:rsid w:val="003076FA"/>
    <w:rsid w:val="00357639"/>
    <w:rsid w:val="003700C9"/>
    <w:rsid w:val="00397C62"/>
    <w:rsid w:val="00397F23"/>
    <w:rsid w:val="003A2467"/>
    <w:rsid w:val="003C5F16"/>
    <w:rsid w:val="003F1394"/>
    <w:rsid w:val="003F6ACB"/>
    <w:rsid w:val="00414303"/>
    <w:rsid w:val="004340AD"/>
    <w:rsid w:val="004413AF"/>
    <w:rsid w:val="00447101"/>
    <w:rsid w:val="00467006"/>
    <w:rsid w:val="00472CA2"/>
    <w:rsid w:val="004A043C"/>
    <w:rsid w:val="004E6F74"/>
    <w:rsid w:val="00511A85"/>
    <w:rsid w:val="00547591"/>
    <w:rsid w:val="005A45C6"/>
    <w:rsid w:val="005D0FDE"/>
    <w:rsid w:val="005E5593"/>
    <w:rsid w:val="00607C4D"/>
    <w:rsid w:val="00612905"/>
    <w:rsid w:val="00623FCA"/>
    <w:rsid w:val="00662B07"/>
    <w:rsid w:val="006813D5"/>
    <w:rsid w:val="00685DE5"/>
    <w:rsid w:val="00692D4C"/>
    <w:rsid w:val="006B496F"/>
    <w:rsid w:val="006B4984"/>
    <w:rsid w:val="006C4E11"/>
    <w:rsid w:val="006D0647"/>
    <w:rsid w:val="006D11B1"/>
    <w:rsid w:val="006D53BA"/>
    <w:rsid w:val="006D6443"/>
    <w:rsid w:val="006F5A6B"/>
    <w:rsid w:val="00744E8D"/>
    <w:rsid w:val="00792696"/>
    <w:rsid w:val="00797A08"/>
    <w:rsid w:val="007D4E36"/>
    <w:rsid w:val="007F0EBF"/>
    <w:rsid w:val="00816691"/>
    <w:rsid w:val="00822F3C"/>
    <w:rsid w:val="00832623"/>
    <w:rsid w:val="0083281F"/>
    <w:rsid w:val="00834B32"/>
    <w:rsid w:val="008A01AA"/>
    <w:rsid w:val="008A48BF"/>
    <w:rsid w:val="008D280E"/>
    <w:rsid w:val="008E4E69"/>
    <w:rsid w:val="008F683A"/>
    <w:rsid w:val="009022AC"/>
    <w:rsid w:val="009430EA"/>
    <w:rsid w:val="00960F98"/>
    <w:rsid w:val="00963259"/>
    <w:rsid w:val="00984DA4"/>
    <w:rsid w:val="009946E4"/>
    <w:rsid w:val="00996031"/>
    <w:rsid w:val="009E0076"/>
    <w:rsid w:val="009E127B"/>
    <w:rsid w:val="009F0D5C"/>
    <w:rsid w:val="00A16584"/>
    <w:rsid w:val="00A5282E"/>
    <w:rsid w:val="00A540C1"/>
    <w:rsid w:val="00A8378C"/>
    <w:rsid w:val="00AB48DE"/>
    <w:rsid w:val="00AD4A57"/>
    <w:rsid w:val="00AF776A"/>
    <w:rsid w:val="00B04A16"/>
    <w:rsid w:val="00B55941"/>
    <w:rsid w:val="00B938F7"/>
    <w:rsid w:val="00BC28CE"/>
    <w:rsid w:val="00BE0113"/>
    <w:rsid w:val="00BE44BE"/>
    <w:rsid w:val="00C01166"/>
    <w:rsid w:val="00C32F8D"/>
    <w:rsid w:val="00C47861"/>
    <w:rsid w:val="00C8239E"/>
    <w:rsid w:val="00CA57C6"/>
    <w:rsid w:val="00D036AB"/>
    <w:rsid w:val="00D071B6"/>
    <w:rsid w:val="00D14CE4"/>
    <w:rsid w:val="00D2220D"/>
    <w:rsid w:val="00D25D50"/>
    <w:rsid w:val="00D51DE3"/>
    <w:rsid w:val="00D56C49"/>
    <w:rsid w:val="00D86587"/>
    <w:rsid w:val="00DC67F3"/>
    <w:rsid w:val="00DD1D66"/>
    <w:rsid w:val="00DD2B38"/>
    <w:rsid w:val="00DD6B92"/>
    <w:rsid w:val="00E113D3"/>
    <w:rsid w:val="00E35C32"/>
    <w:rsid w:val="00E40930"/>
    <w:rsid w:val="00E455DF"/>
    <w:rsid w:val="00E62EB6"/>
    <w:rsid w:val="00E670C0"/>
    <w:rsid w:val="00EE06B4"/>
    <w:rsid w:val="00F2474E"/>
    <w:rsid w:val="00F552E5"/>
    <w:rsid w:val="00F7598A"/>
    <w:rsid w:val="00F84E11"/>
    <w:rsid w:val="00FA3572"/>
    <w:rsid w:val="00FA6D32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customStyle="1" w:styleId="bodytext1">
    <w:name w:val="bodytext1"/>
    <w:basedOn w:val="a"/>
    <w:rsid w:val="00193650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customStyle="1" w:styleId="bodytext1">
    <w:name w:val="bodytext1"/>
    <w:basedOn w:val="a"/>
    <w:rsid w:val="00193650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885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05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otoev@nism.gov.kg" TargetMode="External"/><Relationship Id="rId13" Type="http://schemas.openxmlformats.org/officeDocument/2006/relationships/hyperlink" Target="mailto:belgiss@mail.belpak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z_metrology@mail.ru" TargetMode="External"/><Relationship Id="rId12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jkuzmenko@ukrcsm.kie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zst@standart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ndart@tajik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AC267-9AE7-4BA3-8E94-30A5AA0A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3786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35</cp:revision>
  <cp:lastPrinted>2015-04-08T17:09:00Z</cp:lastPrinted>
  <dcterms:created xsi:type="dcterms:W3CDTF">2015-11-30T07:46:00Z</dcterms:created>
  <dcterms:modified xsi:type="dcterms:W3CDTF">2017-09-29T10:42:00Z</dcterms:modified>
</cp:coreProperties>
</file>